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page" w:horzAnchor="margin" w:tblpY="2161"/>
        <w:tblW w:w="8914" w:type="dxa"/>
        <w:tblLook w:val="04A0" w:firstRow="1" w:lastRow="0" w:firstColumn="1" w:lastColumn="0" w:noHBand="0" w:noVBand="1"/>
      </w:tblPr>
      <w:tblGrid>
        <w:gridCol w:w="1597"/>
        <w:gridCol w:w="7317"/>
      </w:tblGrid>
      <w:tr w:rsidR="00AB7F80" w:rsidRPr="00311107" w14:paraId="4255F790" w14:textId="77777777" w:rsidTr="036C5721">
        <w:trPr>
          <w:trHeight w:val="440"/>
        </w:trPr>
        <w:tc>
          <w:tcPr>
            <w:tcW w:w="1597" w:type="dxa"/>
          </w:tcPr>
          <w:p w14:paraId="7B1F874D" w14:textId="435A2BF6" w:rsidR="00AB7F80" w:rsidRPr="00311107" w:rsidRDefault="00AB7F80" w:rsidP="0046039F">
            <w:r w:rsidRPr="00311107">
              <w:t>The Field</w:t>
            </w:r>
          </w:p>
        </w:tc>
        <w:tc>
          <w:tcPr>
            <w:tcW w:w="7317" w:type="dxa"/>
          </w:tcPr>
          <w:p w14:paraId="0396916F" w14:textId="35AB0B48" w:rsidR="00AB7F80" w:rsidRPr="00311107" w:rsidRDefault="00AB7F80" w:rsidP="0046039F">
            <w:r w:rsidRPr="00311107">
              <w:t>The field size is 55-65 yards long, 35-45 yards wide.</w:t>
            </w:r>
          </w:p>
        </w:tc>
      </w:tr>
      <w:tr w:rsidR="00AB7F80" w:rsidRPr="00311107" w14:paraId="504B7343" w14:textId="77777777" w:rsidTr="036C5721">
        <w:trPr>
          <w:trHeight w:val="389"/>
        </w:trPr>
        <w:tc>
          <w:tcPr>
            <w:tcW w:w="1597" w:type="dxa"/>
          </w:tcPr>
          <w:p w14:paraId="7707178A" w14:textId="785BB63D" w:rsidR="00AB7F80" w:rsidRPr="00311107" w:rsidRDefault="00AB7F80" w:rsidP="0046039F">
            <w:r w:rsidRPr="00311107">
              <w:t>Field Markings</w:t>
            </w:r>
          </w:p>
        </w:tc>
        <w:tc>
          <w:tcPr>
            <w:tcW w:w="7317" w:type="dxa"/>
          </w:tcPr>
          <w:p w14:paraId="495FBB23" w14:textId="77777777" w:rsidR="0046039F" w:rsidRDefault="000F5366" w:rsidP="0046039F">
            <w:r w:rsidRPr="0046039F">
              <w:rPr>
                <w:color w:val="FF0000"/>
              </w:rPr>
              <w:t xml:space="preserve">Halfway Line </w:t>
            </w:r>
            <w:r w:rsidRPr="00311107">
              <w:t xml:space="preserve">- width of field, marked equidistant between Goal Lines </w:t>
            </w:r>
            <w:r w:rsidRPr="0046039F">
              <w:rPr>
                <w:color w:val="FF0000"/>
              </w:rPr>
              <w:t xml:space="preserve">Center Circle </w:t>
            </w:r>
            <w:r w:rsidRPr="00311107">
              <w:t xml:space="preserve">- 8-yard radius Goal Area - 4 x 8 yards </w:t>
            </w:r>
          </w:p>
          <w:p w14:paraId="6E60E58C" w14:textId="77777777" w:rsidR="0046039F" w:rsidRDefault="000F5366" w:rsidP="0046039F">
            <w:r w:rsidRPr="0046039F">
              <w:rPr>
                <w:color w:val="FF0000"/>
              </w:rPr>
              <w:t xml:space="preserve">Penalty Area </w:t>
            </w:r>
            <w:r w:rsidRPr="00311107">
              <w:t xml:space="preserve">- 12 x 24 yards </w:t>
            </w:r>
          </w:p>
          <w:p w14:paraId="102A2F6D" w14:textId="77777777" w:rsidR="0046039F" w:rsidRDefault="000F5366" w:rsidP="0046039F">
            <w:r w:rsidRPr="0046039F">
              <w:rPr>
                <w:color w:val="FF0000"/>
              </w:rPr>
              <w:t xml:space="preserve">Penalty Mark </w:t>
            </w:r>
            <w:r w:rsidRPr="00311107">
              <w:t xml:space="preserve">- 10-yards from Goal Line </w:t>
            </w:r>
          </w:p>
          <w:p w14:paraId="293A084B" w14:textId="77777777" w:rsidR="0046039F" w:rsidRDefault="000F5366" w:rsidP="0046039F">
            <w:r w:rsidRPr="0046039F">
              <w:rPr>
                <w:color w:val="FF0000"/>
              </w:rPr>
              <w:t xml:space="preserve">Penalty Arc </w:t>
            </w:r>
            <w:r w:rsidRPr="00311107">
              <w:t xml:space="preserve">- extends 8-yard radius from Penalty Mark </w:t>
            </w:r>
          </w:p>
          <w:p w14:paraId="661F0D3B" w14:textId="3D6A11CF" w:rsidR="00AB7F80" w:rsidRPr="00311107" w:rsidRDefault="000F5366" w:rsidP="0046039F">
            <w:r w:rsidRPr="0046039F">
              <w:rPr>
                <w:color w:val="FF0000"/>
              </w:rPr>
              <w:t xml:space="preserve">Offside Line </w:t>
            </w:r>
            <w:r w:rsidRPr="00311107">
              <w:t>(Build-Out Line) - width of field equidistant between the top of the Penalty Area and the Halfway Line.</w:t>
            </w:r>
          </w:p>
        </w:tc>
      </w:tr>
      <w:tr w:rsidR="00AB7F80" w:rsidRPr="00311107" w14:paraId="3E249760" w14:textId="77777777" w:rsidTr="036C5721">
        <w:trPr>
          <w:trHeight w:val="389"/>
        </w:trPr>
        <w:tc>
          <w:tcPr>
            <w:tcW w:w="1597" w:type="dxa"/>
          </w:tcPr>
          <w:p w14:paraId="7991C194" w14:textId="555E3F85" w:rsidR="00AB7F80" w:rsidRPr="00311107" w:rsidRDefault="00AB7F80" w:rsidP="0046039F">
            <w:r w:rsidRPr="00311107">
              <w:t>Corner Flags</w:t>
            </w:r>
          </w:p>
        </w:tc>
        <w:tc>
          <w:tcPr>
            <w:tcW w:w="7317" w:type="dxa"/>
          </w:tcPr>
          <w:p w14:paraId="67BC4EB6" w14:textId="0D05E616" w:rsidR="00AB7F80" w:rsidRPr="00311107" w:rsidRDefault="000F5366" w:rsidP="0046039F">
            <w:r w:rsidRPr="00311107">
              <w:t>Corner Flags - at least five feet high and at least one (1) inch in diameter having a non-pointed top</w:t>
            </w:r>
            <w:r w:rsidR="0046039F">
              <w:t xml:space="preserve">. </w:t>
            </w:r>
            <w:r w:rsidR="0046039F" w:rsidRPr="0046039F">
              <w:rPr>
                <w:color w:val="FF0000"/>
              </w:rPr>
              <w:t xml:space="preserve">Not needed for </w:t>
            </w:r>
            <w:proofErr w:type="spellStart"/>
            <w:r w:rsidR="0046039F" w:rsidRPr="0046039F">
              <w:rPr>
                <w:color w:val="FF0000"/>
              </w:rPr>
              <w:t>PreCYO</w:t>
            </w:r>
            <w:proofErr w:type="spellEnd"/>
            <w:r w:rsidR="0046039F" w:rsidRPr="0046039F">
              <w:rPr>
                <w:color w:val="FF0000"/>
              </w:rPr>
              <w:t>.</w:t>
            </w:r>
          </w:p>
        </w:tc>
      </w:tr>
      <w:tr w:rsidR="00AB7F80" w:rsidRPr="00311107" w14:paraId="7CEDABD1" w14:textId="77777777" w:rsidTr="036C5721">
        <w:trPr>
          <w:trHeight w:val="389"/>
        </w:trPr>
        <w:tc>
          <w:tcPr>
            <w:tcW w:w="1597" w:type="dxa"/>
          </w:tcPr>
          <w:p w14:paraId="1CD01000" w14:textId="62DF2CCC" w:rsidR="00AB7F80" w:rsidRPr="00311107" w:rsidRDefault="00AB7F80" w:rsidP="0046039F">
            <w:r w:rsidRPr="00311107">
              <w:t>Goals</w:t>
            </w:r>
          </w:p>
        </w:tc>
        <w:tc>
          <w:tcPr>
            <w:tcW w:w="7317" w:type="dxa"/>
          </w:tcPr>
          <w:p w14:paraId="75028678" w14:textId="04E0D7F7" w:rsidR="00AB7F80" w:rsidRPr="00311107" w:rsidRDefault="000F5366" w:rsidP="0046039F">
            <w:r w:rsidRPr="00311107">
              <w:t>6 - 7 feet high and 12 - 18 feet wide; must be securely anchored before beginning play.</w:t>
            </w:r>
          </w:p>
        </w:tc>
      </w:tr>
      <w:tr w:rsidR="00AB7F80" w:rsidRPr="00311107" w14:paraId="2C3915B6" w14:textId="77777777" w:rsidTr="036C5721">
        <w:trPr>
          <w:trHeight w:val="410"/>
        </w:trPr>
        <w:tc>
          <w:tcPr>
            <w:tcW w:w="1597" w:type="dxa"/>
          </w:tcPr>
          <w:p w14:paraId="44E56570" w14:textId="751124E5" w:rsidR="00AB7F80" w:rsidRPr="00311107" w:rsidRDefault="00AB7F80" w:rsidP="0046039F">
            <w:r w:rsidRPr="00311107">
              <w:t>Ball</w:t>
            </w:r>
          </w:p>
        </w:tc>
        <w:tc>
          <w:tcPr>
            <w:tcW w:w="7317" w:type="dxa"/>
          </w:tcPr>
          <w:p w14:paraId="2F7164E9" w14:textId="6CF09ABC" w:rsidR="00AB7F80" w:rsidRPr="00311107" w:rsidRDefault="000F5366" w:rsidP="0046039F">
            <w:r w:rsidRPr="00311107">
              <w:t>Size 3 ball</w:t>
            </w:r>
          </w:p>
        </w:tc>
      </w:tr>
      <w:tr w:rsidR="00AB7F80" w:rsidRPr="00311107" w14:paraId="5297FE85" w14:textId="77777777" w:rsidTr="036C5721">
        <w:trPr>
          <w:trHeight w:val="389"/>
        </w:trPr>
        <w:tc>
          <w:tcPr>
            <w:tcW w:w="1597" w:type="dxa"/>
          </w:tcPr>
          <w:p w14:paraId="2502C381" w14:textId="75FB8AFD" w:rsidR="00AB7F80" w:rsidRPr="00311107" w:rsidRDefault="00AB7F80" w:rsidP="0046039F">
            <w:r w:rsidRPr="00311107">
              <w:t>Number of Players</w:t>
            </w:r>
          </w:p>
        </w:tc>
        <w:tc>
          <w:tcPr>
            <w:tcW w:w="7317" w:type="dxa"/>
          </w:tcPr>
          <w:p w14:paraId="76130447" w14:textId="30594C00" w:rsidR="00AB7F80" w:rsidRPr="00311107" w:rsidRDefault="000F5366" w:rsidP="0046039F">
            <w:r w:rsidRPr="00311107">
              <w:t>Seven (7) per team on field, one of which is a goalkeeper; minimum of five (5) players to continue.</w:t>
            </w:r>
          </w:p>
        </w:tc>
      </w:tr>
      <w:tr w:rsidR="00AB7F80" w:rsidRPr="00311107" w14:paraId="0DFDD089" w14:textId="77777777" w:rsidTr="036C5721">
        <w:trPr>
          <w:trHeight w:val="389"/>
        </w:trPr>
        <w:tc>
          <w:tcPr>
            <w:tcW w:w="1597" w:type="dxa"/>
          </w:tcPr>
          <w:p w14:paraId="2C0C0F5B" w14:textId="2F99C8EE" w:rsidR="00AB7F80" w:rsidRPr="00311107" w:rsidRDefault="000F5366" w:rsidP="0046039F">
            <w:r w:rsidRPr="00311107">
              <w:t>Substitutions</w:t>
            </w:r>
          </w:p>
        </w:tc>
        <w:tc>
          <w:tcPr>
            <w:tcW w:w="7317" w:type="dxa"/>
          </w:tcPr>
          <w:p w14:paraId="4CF4F8AD" w14:textId="77777777" w:rsidR="0060513D" w:rsidRDefault="000F5366" w:rsidP="0046039F">
            <w:r w:rsidRPr="00311107">
              <w:t xml:space="preserve">Both teams may sub between periods, on goal kicks, after a goal, extended time-out (e.g., injury, cautions, send-offs). </w:t>
            </w:r>
          </w:p>
          <w:p w14:paraId="65B5E422" w14:textId="036800E1" w:rsidR="00AB7F80" w:rsidRPr="00311107" w:rsidRDefault="000F5366" w:rsidP="0046039F">
            <w:r>
              <w:t>No substitutions on corner kicks</w:t>
            </w:r>
            <w:r w:rsidR="1CE78C84">
              <w:t>.</w:t>
            </w:r>
            <w:r>
              <w:t xml:space="preserve"> Unlimited for team taking throw-in; Opponents may only substitute (unlimited) if team taking throw-in substitutes. </w:t>
            </w:r>
            <w:r w:rsidRPr="036C5721">
              <w:rPr>
                <w:color w:val="FF0000"/>
              </w:rPr>
              <w:t xml:space="preserve">Coaches in </w:t>
            </w:r>
            <w:proofErr w:type="spellStart"/>
            <w:r w:rsidRPr="036C5721">
              <w:rPr>
                <w:color w:val="FF0000"/>
              </w:rPr>
              <w:t>PreCYO</w:t>
            </w:r>
            <w:proofErr w:type="spellEnd"/>
            <w:r w:rsidRPr="036C5721">
              <w:rPr>
                <w:color w:val="FF0000"/>
              </w:rPr>
              <w:t xml:space="preserve"> may use their discretion for subs.</w:t>
            </w:r>
          </w:p>
        </w:tc>
      </w:tr>
      <w:tr w:rsidR="00AB7F80" w:rsidRPr="00311107" w14:paraId="4C7E9E8A" w14:textId="77777777" w:rsidTr="036C5721">
        <w:trPr>
          <w:trHeight w:val="389"/>
        </w:trPr>
        <w:tc>
          <w:tcPr>
            <w:tcW w:w="1597" w:type="dxa"/>
          </w:tcPr>
          <w:p w14:paraId="5D35C5A0" w14:textId="64535511" w:rsidR="00AB7F80" w:rsidRPr="00311107" w:rsidRDefault="000F5366" w:rsidP="0046039F">
            <w:r w:rsidRPr="00311107">
              <w:t>Playing Time</w:t>
            </w:r>
            <w:r w:rsidR="00502018">
              <w:t xml:space="preserve"> &amp; Team Formation</w:t>
            </w:r>
          </w:p>
        </w:tc>
        <w:tc>
          <w:tcPr>
            <w:tcW w:w="7317" w:type="dxa"/>
          </w:tcPr>
          <w:p w14:paraId="72EB6B41" w14:textId="632CE03A" w:rsidR="00AB7F80" w:rsidRPr="00311107" w:rsidRDefault="000F5366" w:rsidP="0046039F">
            <w:r w:rsidRPr="00311107">
              <w:t xml:space="preserve">All players </w:t>
            </w:r>
            <w:r w:rsidR="00502018" w:rsidRPr="00311107">
              <w:t>play</w:t>
            </w:r>
            <w:r w:rsidRPr="00311107">
              <w:t xml:space="preserve"> a minimum of half of the game. Preferably all players play equal amount of time.</w:t>
            </w:r>
            <w:r w:rsidR="00502018">
              <w:t xml:space="preserve">  </w:t>
            </w:r>
            <w:r w:rsidR="00502018">
              <w:t>Teams will split evenly skill wise to balance as best they can, so teams are even as possible.</w:t>
            </w:r>
          </w:p>
        </w:tc>
      </w:tr>
      <w:tr w:rsidR="00AB7F80" w:rsidRPr="00311107" w14:paraId="596E60BB" w14:textId="77777777" w:rsidTr="036C5721">
        <w:trPr>
          <w:trHeight w:val="389"/>
        </w:trPr>
        <w:tc>
          <w:tcPr>
            <w:tcW w:w="1597" w:type="dxa"/>
          </w:tcPr>
          <w:p w14:paraId="2679A728" w14:textId="5F81BB1C" w:rsidR="00AB7F80" w:rsidRPr="00311107" w:rsidRDefault="000F5366" w:rsidP="0046039F">
            <w:r w:rsidRPr="00311107">
              <w:t>Player Equipment</w:t>
            </w:r>
          </w:p>
        </w:tc>
        <w:tc>
          <w:tcPr>
            <w:tcW w:w="7317" w:type="dxa"/>
          </w:tcPr>
          <w:p w14:paraId="240E736A" w14:textId="1E5DD93E" w:rsidR="00AB7F80" w:rsidRPr="00311107" w:rsidRDefault="000F5366" w:rsidP="0046039F">
            <w:r w:rsidRPr="00311107">
              <w:t>Shirts, shorts, shin-guards, socks, shoes. Same color shirts (except goalkeeper). Socks to cover shin-guards. No jewelry/earrings and nothing dangerous.</w:t>
            </w:r>
          </w:p>
        </w:tc>
      </w:tr>
      <w:tr w:rsidR="00AB7F80" w:rsidRPr="00311107" w14:paraId="669596BC" w14:textId="77777777" w:rsidTr="036C5721">
        <w:trPr>
          <w:trHeight w:val="389"/>
        </w:trPr>
        <w:tc>
          <w:tcPr>
            <w:tcW w:w="1597" w:type="dxa"/>
          </w:tcPr>
          <w:p w14:paraId="7A81BAC0" w14:textId="67BAF450" w:rsidR="00AB7F80" w:rsidRPr="00311107" w:rsidRDefault="000F5366" w:rsidP="0046039F">
            <w:r w:rsidRPr="00311107">
              <w:t>Duration of Game</w:t>
            </w:r>
          </w:p>
        </w:tc>
        <w:tc>
          <w:tcPr>
            <w:tcW w:w="7317" w:type="dxa"/>
          </w:tcPr>
          <w:p w14:paraId="5DE64944" w14:textId="2F5B77AB" w:rsidR="00AB7F80" w:rsidRPr="00311107" w:rsidRDefault="000F5366" w:rsidP="0046039F">
            <w:r w:rsidRPr="00311107">
              <w:t>Four 10-minute periods for 1</w:t>
            </w:r>
            <w:r w:rsidRPr="00311107">
              <w:rPr>
                <w:vertAlign w:val="superscript"/>
              </w:rPr>
              <w:t>st</w:t>
            </w:r>
            <w:r w:rsidRPr="00311107">
              <w:t>/2</w:t>
            </w:r>
            <w:r w:rsidRPr="00311107">
              <w:rPr>
                <w:vertAlign w:val="superscript"/>
              </w:rPr>
              <w:t>nd</w:t>
            </w:r>
            <w:r w:rsidRPr="00311107">
              <w:t xml:space="preserve">, </w:t>
            </w:r>
            <w:r w:rsidRPr="00311107">
              <w:rPr>
                <w:color w:val="FF0000"/>
              </w:rPr>
              <w:t xml:space="preserve">Four 8-minute  periods for </w:t>
            </w:r>
            <w:proofErr w:type="spellStart"/>
            <w:r w:rsidRPr="00311107">
              <w:rPr>
                <w:color w:val="FF0000"/>
              </w:rPr>
              <w:t>PreCYO</w:t>
            </w:r>
            <w:proofErr w:type="spellEnd"/>
            <w:r w:rsidRPr="00311107">
              <w:t xml:space="preserve">; halftime interval 5-minutes; 1-minute interval between other periods (teams to just change direction). Teams change sides each period. </w:t>
            </w:r>
            <w:proofErr w:type="spellStart"/>
            <w:r w:rsidRPr="00311107">
              <w:rPr>
                <w:color w:val="FF0000"/>
              </w:rPr>
              <w:t>PreCYO</w:t>
            </w:r>
            <w:proofErr w:type="spellEnd"/>
            <w:r w:rsidRPr="00311107">
              <w:rPr>
                <w:color w:val="FF0000"/>
              </w:rPr>
              <w:t xml:space="preserve"> does NOT change directions.</w:t>
            </w:r>
          </w:p>
        </w:tc>
      </w:tr>
      <w:tr w:rsidR="00AB7F80" w:rsidRPr="00311107" w14:paraId="3F6CB4C8" w14:textId="77777777" w:rsidTr="036C5721">
        <w:trPr>
          <w:trHeight w:val="389"/>
        </w:trPr>
        <w:tc>
          <w:tcPr>
            <w:tcW w:w="1597" w:type="dxa"/>
          </w:tcPr>
          <w:p w14:paraId="13C48CC1" w14:textId="22EDD5A5" w:rsidR="00AB7F80" w:rsidRPr="00311107" w:rsidRDefault="000F5366" w:rsidP="0046039F">
            <w:r w:rsidRPr="00311107">
              <w:t>Referees</w:t>
            </w:r>
          </w:p>
        </w:tc>
        <w:tc>
          <w:tcPr>
            <w:tcW w:w="7317" w:type="dxa"/>
          </w:tcPr>
          <w:p w14:paraId="50FB08E2" w14:textId="77777777" w:rsidR="00AB7F80" w:rsidRDefault="000F5366" w:rsidP="0046039F">
            <w:pPr>
              <w:rPr>
                <w:color w:val="FF0000"/>
              </w:rPr>
            </w:pPr>
            <w:r w:rsidRPr="00311107">
              <w:t>Top priority is player safety. Every effort should be made to keep the game moving and free from stoppages for doubtful infractions. 1</w:t>
            </w:r>
            <w:r w:rsidRPr="00311107">
              <w:rPr>
                <w:vertAlign w:val="superscript"/>
              </w:rPr>
              <w:t>st</w:t>
            </w:r>
            <w:r w:rsidRPr="00311107">
              <w:t>/2</w:t>
            </w:r>
            <w:r w:rsidRPr="00311107">
              <w:rPr>
                <w:vertAlign w:val="superscript"/>
              </w:rPr>
              <w:t>nd</w:t>
            </w:r>
            <w:r w:rsidRPr="00311107">
              <w:t xml:space="preserve"> will have one referee per game. </w:t>
            </w:r>
            <w:r w:rsidRPr="00311107">
              <w:rPr>
                <w:color w:val="FF0000"/>
              </w:rPr>
              <w:t xml:space="preserve">For </w:t>
            </w:r>
            <w:proofErr w:type="spellStart"/>
            <w:r w:rsidRPr="00311107">
              <w:rPr>
                <w:color w:val="FF0000"/>
              </w:rPr>
              <w:t>PreCYO</w:t>
            </w:r>
            <w:proofErr w:type="spellEnd"/>
            <w:r w:rsidRPr="00311107">
              <w:rPr>
                <w:color w:val="FF0000"/>
              </w:rPr>
              <w:t xml:space="preserve">, Registered and Certified Referees are </w:t>
            </w:r>
            <w:r w:rsidR="00311107" w:rsidRPr="00311107">
              <w:rPr>
                <w:color w:val="FF0000"/>
              </w:rPr>
              <w:t>NOT</w:t>
            </w:r>
            <w:r w:rsidRPr="00311107">
              <w:rPr>
                <w:color w:val="FF0000"/>
              </w:rPr>
              <w:t xml:space="preserve"> needed at this level</w:t>
            </w:r>
            <w:r w:rsidR="00311107" w:rsidRPr="00311107">
              <w:rPr>
                <w:color w:val="FF0000"/>
              </w:rPr>
              <w:t>.</w:t>
            </w:r>
            <w:r w:rsidRPr="00311107">
              <w:rPr>
                <w:color w:val="FF0000"/>
              </w:rPr>
              <w:t xml:space="preserve"> Coaches are expected to manage the game</w:t>
            </w:r>
            <w:r w:rsidR="00311107" w:rsidRPr="00311107">
              <w:rPr>
                <w:color w:val="FF0000"/>
              </w:rPr>
              <w:t>.</w:t>
            </w:r>
            <w:r w:rsidRPr="00311107">
              <w:rPr>
                <w:color w:val="FF0000"/>
              </w:rPr>
              <w:t xml:space="preserve"> A coach from each team may be on the field to instruct the players and enforce the rules.</w:t>
            </w:r>
          </w:p>
          <w:p w14:paraId="76589583" w14:textId="389C7CB7" w:rsidR="00CD6832" w:rsidRPr="00311107" w:rsidRDefault="00CD6832" w:rsidP="0046039F">
            <w:r>
              <w:t>**If a referee fails to show, coaches must agree on a substitute referee for the game.</w:t>
            </w:r>
          </w:p>
        </w:tc>
      </w:tr>
      <w:tr w:rsidR="00AB7F80" w:rsidRPr="00311107" w14:paraId="340E0BA6" w14:textId="77777777" w:rsidTr="036C5721">
        <w:trPr>
          <w:trHeight w:val="389"/>
        </w:trPr>
        <w:tc>
          <w:tcPr>
            <w:tcW w:w="1597" w:type="dxa"/>
          </w:tcPr>
          <w:p w14:paraId="1DDDC3AB" w14:textId="2163BCA5" w:rsidR="00CD6832" w:rsidRDefault="000F5366" w:rsidP="0046039F">
            <w:r w:rsidRPr="00311107">
              <w:lastRenderedPageBreak/>
              <w:t>Ball Out-of-Play</w:t>
            </w:r>
          </w:p>
          <w:p w14:paraId="48602F9A" w14:textId="48A69DD9" w:rsidR="00CD6832" w:rsidRPr="00311107" w:rsidRDefault="00CD6832" w:rsidP="00CD6832">
            <w:r w:rsidRPr="00311107">
              <w:t>Ball Out-of-Play</w:t>
            </w:r>
            <w:r>
              <w:t xml:space="preserve"> (cont.)</w:t>
            </w:r>
          </w:p>
        </w:tc>
        <w:tc>
          <w:tcPr>
            <w:tcW w:w="7317" w:type="dxa"/>
          </w:tcPr>
          <w:p w14:paraId="2D0F03B5" w14:textId="6837408C" w:rsidR="00AB7F80" w:rsidRPr="00311107" w:rsidRDefault="00311107" w:rsidP="0046039F">
            <w:r w:rsidRPr="00311107">
              <w:t>Ball is out-of-play when it completely leaves the field-of-play over the Touchline or Goal Line, either on the ground or in the air. Ball is also considered to be out-of-play and the game is stopped, whenever the whistle is blown.</w:t>
            </w:r>
          </w:p>
        </w:tc>
      </w:tr>
      <w:tr w:rsidR="00AB7F80" w:rsidRPr="00311107" w14:paraId="4B05A130" w14:textId="77777777" w:rsidTr="036C5721">
        <w:trPr>
          <w:trHeight w:val="389"/>
        </w:trPr>
        <w:tc>
          <w:tcPr>
            <w:tcW w:w="1597" w:type="dxa"/>
          </w:tcPr>
          <w:p w14:paraId="19E1B16E" w14:textId="061F77A7" w:rsidR="00AB7F80" w:rsidRPr="00311107" w:rsidRDefault="000F5366" w:rsidP="0046039F">
            <w:r w:rsidRPr="00311107">
              <w:t>Restarts</w:t>
            </w:r>
          </w:p>
        </w:tc>
        <w:tc>
          <w:tcPr>
            <w:tcW w:w="7317" w:type="dxa"/>
          </w:tcPr>
          <w:p w14:paraId="02607F70" w14:textId="5CB3E4B3" w:rsidR="00AB7F80" w:rsidRPr="00311107" w:rsidRDefault="00311107" w:rsidP="0046039F">
            <w:r w:rsidRPr="00311107">
              <w:t>Player may not touch the ball again at the taking of a free kick, goal kick, corner kick, kick-off or throw-in until it has touched another player.</w:t>
            </w:r>
          </w:p>
        </w:tc>
      </w:tr>
      <w:tr w:rsidR="00AB7F80" w:rsidRPr="00311107" w14:paraId="35BF1531" w14:textId="77777777" w:rsidTr="036C5721">
        <w:trPr>
          <w:trHeight w:val="389"/>
        </w:trPr>
        <w:tc>
          <w:tcPr>
            <w:tcW w:w="1597" w:type="dxa"/>
          </w:tcPr>
          <w:p w14:paraId="32057C71" w14:textId="474FC6E5" w:rsidR="00AB7F80" w:rsidRPr="00311107" w:rsidRDefault="000F5366" w:rsidP="0046039F">
            <w:r w:rsidRPr="00311107">
              <w:t>Kick-Off</w:t>
            </w:r>
          </w:p>
        </w:tc>
        <w:tc>
          <w:tcPr>
            <w:tcW w:w="7317" w:type="dxa"/>
          </w:tcPr>
          <w:p w14:paraId="1783C8E7" w14:textId="76C20F38" w:rsidR="00AB7F80" w:rsidRPr="00311107" w:rsidRDefault="00311107" w:rsidP="0046039F">
            <w:r w:rsidRPr="00311107">
              <w:t>Kicker may stand in opponent's half of field. All other players on both teams must be in own half of field and opponents must be outside the Center Circle. Ball in play when kicked and clearly moves in any direction.</w:t>
            </w:r>
          </w:p>
        </w:tc>
      </w:tr>
      <w:tr w:rsidR="00AB7F80" w:rsidRPr="00311107" w14:paraId="27963DCD" w14:textId="77777777" w:rsidTr="036C5721">
        <w:trPr>
          <w:trHeight w:val="389"/>
        </w:trPr>
        <w:tc>
          <w:tcPr>
            <w:tcW w:w="1597" w:type="dxa"/>
          </w:tcPr>
          <w:p w14:paraId="7E9CD961" w14:textId="3A160830" w:rsidR="00AB7F80" w:rsidRPr="00311107" w:rsidRDefault="000F5366" w:rsidP="0046039F">
            <w:r w:rsidRPr="00311107">
              <w:t>Dropped Ball</w:t>
            </w:r>
          </w:p>
        </w:tc>
        <w:tc>
          <w:tcPr>
            <w:tcW w:w="7317" w:type="dxa"/>
          </w:tcPr>
          <w:p w14:paraId="624C639C" w14:textId="7172C43F" w:rsidR="00AB7F80" w:rsidRPr="00311107" w:rsidRDefault="00311107" w:rsidP="0046039F">
            <w:r w:rsidRPr="00311107">
              <w:t>Restart when Referee stops game for an injury, outside interference, weather or accidental whistle. Only one player may take part in the dropped ball; all other players to be at least 4-yards away. Ball in play when it makes contact with the ground. Requires touch by two different players for a goal to be awarded.</w:t>
            </w:r>
          </w:p>
        </w:tc>
      </w:tr>
      <w:tr w:rsidR="00AB7F80" w:rsidRPr="00311107" w14:paraId="02A6EC6B" w14:textId="77777777" w:rsidTr="036C5721">
        <w:trPr>
          <w:trHeight w:val="389"/>
        </w:trPr>
        <w:tc>
          <w:tcPr>
            <w:tcW w:w="1597" w:type="dxa"/>
          </w:tcPr>
          <w:p w14:paraId="49CDAB0D" w14:textId="2CAFED29" w:rsidR="00AB7F80" w:rsidRPr="00311107" w:rsidRDefault="000F5366" w:rsidP="0046039F">
            <w:r w:rsidRPr="00311107">
              <w:t>Corner Kicks</w:t>
            </w:r>
          </w:p>
        </w:tc>
        <w:tc>
          <w:tcPr>
            <w:tcW w:w="7317" w:type="dxa"/>
          </w:tcPr>
          <w:p w14:paraId="7227F9CC" w14:textId="6289E514" w:rsidR="00AB7F80" w:rsidRPr="00311107" w:rsidRDefault="00311107" w:rsidP="0046039F">
            <w:r w:rsidRPr="00311107">
              <w:t>Restart when ball goes over Goal Line (End Line) last touched by a defending player. Opponents must remain 8-yards from the Corner Area. Ball in play when kicked and clearly moves. Goal may be scored directly from a corner kick.</w:t>
            </w:r>
          </w:p>
        </w:tc>
      </w:tr>
      <w:tr w:rsidR="00AB7F80" w:rsidRPr="00311107" w14:paraId="7AC5A316" w14:textId="77777777" w:rsidTr="036C5721">
        <w:trPr>
          <w:trHeight w:val="389"/>
        </w:trPr>
        <w:tc>
          <w:tcPr>
            <w:tcW w:w="1597" w:type="dxa"/>
          </w:tcPr>
          <w:p w14:paraId="08127E60" w14:textId="2E6E576C" w:rsidR="00AB7F80" w:rsidRPr="00311107" w:rsidRDefault="000F5366" w:rsidP="0046039F">
            <w:r w:rsidRPr="00311107">
              <w:t>Goal Kicks</w:t>
            </w:r>
          </w:p>
        </w:tc>
        <w:tc>
          <w:tcPr>
            <w:tcW w:w="7317" w:type="dxa"/>
          </w:tcPr>
          <w:p w14:paraId="4886E9D6" w14:textId="5FF76CDE" w:rsidR="00AB7F80" w:rsidRPr="00311107" w:rsidRDefault="00311107" w:rsidP="0046039F">
            <w:r w:rsidRPr="00311107">
              <w:t xml:space="preserve">Restart when ball goes over Goal Line (End Line) last touched by an attacking team player. Ball is in play when it is kicked and clearly moves. All opposing players must remain outside the Build-Out Area until the ball is in play. If opposing player(s) enters Build-Out Area too early, an Indirect Free Kick (IFK) restart is to be taken at point where player crosses into the Build-Out Area. Goal may be scored directly from a goal kick, </w:t>
            </w:r>
            <w:r w:rsidRPr="00311107">
              <w:rPr>
                <w:color w:val="FF0000"/>
              </w:rPr>
              <w:t>but only against the opposing team.</w:t>
            </w:r>
          </w:p>
        </w:tc>
      </w:tr>
      <w:tr w:rsidR="00AB7F80" w:rsidRPr="00311107" w14:paraId="6A70B876" w14:textId="77777777" w:rsidTr="036C5721">
        <w:trPr>
          <w:trHeight w:val="389"/>
        </w:trPr>
        <w:tc>
          <w:tcPr>
            <w:tcW w:w="1597" w:type="dxa"/>
          </w:tcPr>
          <w:p w14:paraId="0B0E75DC" w14:textId="6EB1F510" w:rsidR="00AB7F80" w:rsidRPr="00311107" w:rsidRDefault="000F5366" w:rsidP="0046039F">
            <w:r w:rsidRPr="00311107">
              <w:t>Free Kicks</w:t>
            </w:r>
          </w:p>
        </w:tc>
        <w:tc>
          <w:tcPr>
            <w:tcW w:w="7317" w:type="dxa"/>
          </w:tcPr>
          <w:p w14:paraId="44CC3DEE" w14:textId="077CAD3B" w:rsidR="00AB7F80" w:rsidRPr="00311107" w:rsidRDefault="00311107" w:rsidP="0046039F">
            <w:r w:rsidRPr="00311107">
              <w:t>Opponents must be at least 8-yards from the ball or on Goal Line between the goal posts. All free kick restarts are to be an Indirect Free Kick (IFK) - two touches required for a goal to be allowed. Ball in play when kicked and clearly moves.</w:t>
            </w:r>
          </w:p>
        </w:tc>
      </w:tr>
      <w:tr w:rsidR="00AB7F80" w:rsidRPr="00311107" w14:paraId="4FA67451" w14:textId="77777777" w:rsidTr="036C5721">
        <w:trPr>
          <w:trHeight w:val="389"/>
        </w:trPr>
        <w:tc>
          <w:tcPr>
            <w:tcW w:w="1597" w:type="dxa"/>
          </w:tcPr>
          <w:p w14:paraId="01618161" w14:textId="5EF011D6" w:rsidR="00AB7F80" w:rsidRPr="00311107" w:rsidRDefault="000F5366" w:rsidP="0046039F">
            <w:r w:rsidRPr="00311107">
              <w:t>Penalty Kicks</w:t>
            </w:r>
          </w:p>
        </w:tc>
        <w:tc>
          <w:tcPr>
            <w:tcW w:w="7317" w:type="dxa"/>
          </w:tcPr>
          <w:p w14:paraId="14AD190B" w14:textId="64413305" w:rsidR="00AB7F80" w:rsidRPr="00311107" w:rsidRDefault="00311107" w:rsidP="0046039F">
            <w:r>
              <w:t>No penalty kicks in 1</w:t>
            </w:r>
            <w:r w:rsidRPr="036C5721">
              <w:rPr>
                <w:vertAlign w:val="superscript"/>
              </w:rPr>
              <w:t>st</w:t>
            </w:r>
            <w:r>
              <w:t>/2</w:t>
            </w:r>
            <w:r w:rsidRPr="036C5721">
              <w:rPr>
                <w:vertAlign w:val="superscript"/>
              </w:rPr>
              <w:t>nd</w:t>
            </w:r>
            <w:r>
              <w:t xml:space="preserve">, or </w:t>
            </w:r>
            <w:proofErr w:type="spellStart"/>
            <w:r>
              <w:t>PreCYO</w:t>
            </w:r>
            <w:proofErr w:type="spellEnd"/>
            <w:r>
              <w:t>. Restart to be an Indirect Free Kick (IFK).</w:t>
            </w:r>
            <w:r w:rsidR="520C0D98">
              <w:t xml:space="preserve"> (Penalty Kicks only in Tournament for </w:t>
            </w:r>
            <w:r w:rsidR="51ED3EDD">
              <w:t>1</w:t>
            </w:r>
            <w:r w:rsidR="51ED3EDD" w:rsidRPr="036C5721">
              <w:rPr>
                <w:vertAlign w:val="superscript"/>
              </w:rPr>
              <w:t>st</w:t>
            </w:r>
            <w:r w:rsidR="51ED3EDD">
              <w:t xml:space="preserve"> and 2</w:t>
            </w:r>
            <w:r w:rsidR="51ED3EDD" w:rsidRPr="036C5721">
              <w:rPr>
                <w:vertAlign w:val="superscript"/>
              </w:rPr>
              <w:t>nd</w:t>
            </w:r>
            <w:r w:rsidR="51ED3EDD">
              <w:t xml:space="preserve"> after overtime period)</w:t>
            </w:r>
          </w:p>
        </w:tc>
      </w:tr>
      <w:tr w:rsidR="00AB7F80" w:rsidRPr="00311107" w14:paraId="44EE6A10" w14:textId="77777777" w:rsidTr="036C5721">
        <w:trPr>
          <w:trHeight w:val="389"/>
        </w:trPr>
        <w:tc>
          <w:tcPr>
            <w:tcW w:w="1597" w:type="dxa"/>
          </w:tcPr>
          <w:p w14:paraId="3FC92B0B" w14:textId="17F038E1" w:rsidR="00AB7F80" w:rsidRPr="00311107" w:rsidRDefault="000F5366" w:rsidP="0046039F">
            <w:r w:rsidRPr="00311107">
              <w:t>Fouls</w:t>
            </w:r>
          </w:p>
        </w:tc>
        <w:tc>
          <w:tcPr>
            <w:tcW w:w="7317" w:type="dxa"/>
          </w:tcPr>
          <w:p w14:paraId="14B6CA49" w14:textId="77777777" w:rsidR="00AB7F80" w:rsidRDefault="00311107" w:rsidP="0046039F">
            <w:r w:rsidRPr="00311107">
              <w:t>Offenses committed on the field-of-play, while the ball is in play and against any opponent, teammate, team official or match official. All fouls/offenses (including within Penalty Area) shall result in an Indirect Free Kick (IFK) restart. Goalkeepers are not allowed to punt or drop-kick the ball; IFK restart for the opposing team.</w:t>
            </w:r>
          </w:p>
          <w:p w14:paraId="23851E76" w14:textId="1A475D93" w:rsidR="00AB3488" w:rsidRPr="00311107" w:rsidRDefault="00AB3488" w:rsidP="0046039F">
            <w:r w:rsidRPr="00AB3488">
              <w:rPr>
                <w:color w:val="EE0000"/>
              </w:rPr>
              <w:lastRenderedPageBreak/>
              <w:t>***Slide tackling is STRICTLY PORHIBITED IN ALL CYO. While players may slide towards a loose ball, sliding towards a player with the intent of taking the ball will result in a foul of referee’s judgment.</w:t>
            </w:r>
          </w:p>
        </w:tc>
      </w:tr>
      <w:tr w:rsidR="00AB7F80" w:rsidRPr="00311107" w14:paraId="64066090" w14:textId="77777777" w:rsidTr="036C5721">
        <w:trPr>
          <w:trHeight w:val="389"/>
        </w:trPr>
        <w:tc>
          <w:tcPr>
            <w:tcW w:w="1597" w:type="dxa"/>
          </w:tcPr>
          <w:p w14:paraId="0967AF73" w14:textId="2D15B355" w:rsidR="00AB7F80" w:rsidRPr="00311107" w:rsidRDefault="000F5366" w:rsidP="0046039F">
            <w:r w:rsidRPr="00311107">
              <w:lastRenderedPageBreak/>
              <w:t>Misconduct</w:t>
            </w:r>
          </w:p>
        </w:tc>
        <w:tc>
          <w:tcPr>
            <w:tcW w:w="7317" w:type="dxa"/>
          </w:tcPr>
          <w:p w14:paraId="69C274C4" w14:textId="013C6248" w:rsidR="00AB7F80" w:rsidRPr="00311107" w:rsidRDefault="00311107" w:rsidP="0046039F">
            <w:r w:rsidRPr="00311107">
              <w:t>Player misconduct is rare in 1</w:t>
            </w:r>
            <w:r w:rsidRPr="00311107">
              <w:rPr>
                <w:vertAlign w:val="superscript"/>
              </w:rPr>
              <w:t>st</w:t>
            </w:r>
            <w:r w:rsidRPr="00311107">
              <w:t>/2</w:t>
            </w:r>
            <w:r w:rsidRPr="00311107">
              <w:rPr>
                <w:vertAlign w:val="superscript"/>
              </w:rPr>
              <w:t>nd</w:t>
            </w:r>
            <w:r w:rsidRPr="00311107">
              <w:t xml:space="preserve">, and </w:t>
            </w:r>
            <w:proofErr w:type="spellStart"/>
            <w:r w:rsidRPr="00311107">
              <w:t>PreCYO</w:t>
            </w:r>
            <w:proofErr w:type="spellEnd"/>
            <w:r w:rsidRPr="00311107">
              <w:t xml:space="preserve"> games. Talk with players and inform them of improper behavior or actions rather than carding. No need to caution or send-off players. </w:t>
            </w:r>
            <w:r w:rsidRPr="00311107">
              <w:rPr>
                <w:color w:val="FF0000"/>
              </w:rPr>
              <w:t>Coaches and bench personnel may be carded for misconduct.</w:t>
            </w:r>
          </w:p>
        </w:tc>
      </w:tr>
      <w:tr w:rsidR="00AB7F80" w:rsidRPr="00311107" w14:paraId="12115E59" w14:textId="77777777" w:rsidTr="036C5721">
        <w:trPr>
          <w:trHeight w:val="389"/>
        </w:trPr>
        <w:tc>
          <w:tcPr>
            <w:tcW w:w="1597" w:type="dxa"/>
          </w:tcPr>
          <w:p w14:paraId="7F269B87" w14:textId="77777777" w:rsidR="00AB7F80" w:rsidRDefault="000F5366" w:rsidP="0046039F">
            <w:r w:rsidRPr="00311107">
              <w:t>Throw-Ins</w:t>
            </w:r>
          </w:p>
          <w:p w14:paraId="6013BFC6" w14:textId="77777777" w:rsidR="0046039F" w:rsidRDefault="0046039F" w:rsidP="0046039F"/>
          <w:p w14:paraId="4DF2BE55" w14:textId="77777777" w:rsidR="0046039F" w:rsidRDefault="0046039F" w:rsidP="0046039F"/>
          <w:p w14:paraId="6CF3C0BC" w14:textId="77777777" w:rsidR="0046039F" w:rsidRDefault="0046039F" w:rsidP="0046039F"/>
          <w:p w14:paraId="55124401" w14:textId="77777777" w:rsidR="0046039F" w:rsidRDefault="0046039F" w:rsidP="0046039F"/>
          <w:p w14:paraId="63B35A96" w14:textId="3E5B7D15" w:rsidR="0046039F" w:rsidRPr="00311107" w:rsidRDefault="0046039F" w:rsidP="0046039F">
            <w:r>
              <w:t>Throw-Ins (continued)</w:t>
            </w:r>
          </w:p>
        </w:tc>
        <w:tc>
          <w:tcPr>
            <w:tcW w:w="7317" w:type="dxa"/>
          </w:tcPr>
          <w:p w14:paraId="72A72A5E" w14:textId="05CC7770" w:rsidR="00AB7F80" w:rsidRPr="00311107" w:rsidRDefault="00311107" w:rsidP="0046039F">
            <w:r w:rsidRPr="00311107">
              <w:t>Restart when ball goes over the Touchline (Sideline) and is taken by opponent of player who last touched the ball. Thrower must face the field of play with part of each foot on or behind the Touchline, both hands on the ball and both hands must go behind and over the head</w:t>
            </w:r>
            <w:r w:rsidR="00C8261D">
              <w:t>. BOTH feet must remain on the ground.</w:t>
            </w:r>
            <w:r w:rsidRPr="00311107">
              <w:t xml:space="preserve"> Ball is in-play when any portion of the ball breaks the outside plane of the Touchline into the field-of-play after having been thrown. When an improper throw-in is taken, the Referee should stop play, explain the proper procedure and allow throw-in to be retaken. A goal cannot be scored directly from a throw-in.</w:t>
            </w:r>
          </w:p>
        </w:tc>
      </w:tr>
      <w:tr w:rsidR="00AB7F80" w:rsidRPr="00311107" w14:paraId="3DD7BF78" w14:textId="77777777" w:rsidTr="036C5721">
        <w:trPr>
          <w:trHeight w:val="389"/>
        </w:trPr>
        <w:tc>
          <w:tcPr>
            <w:tcW w:w="1597" w:type="dxa"/>
          </w:tcPr>
          <w:p w14:paraId="3F5D3C19" w14:textId="0F3B0C3A" w:rsidR="00AB7F80" w:rsidRPr="00311107" w:rsidRDefault="000F5366" w:rsidP="0046039F">
            <w:r w:rsidRPr="00311107">
              <w:t>Heading</w:t>
            </w:r>
          </w:p>
        </w:tc>
        <w:tc>
          <w:tcPr>
            <w:tcW w:w="7317" w:type="dxa"/>
          </w:tcPr>
          <w:p w14:paraId="76D754A9" w14:textId="4D9C154A" w:rsidR="00AB7F80" w:rsidRPr="00311107" w:rsidRDefault="00311107" w:rsidP="0046039F">
            <w:r w:rsidRPr="00311107">
              <w:rPr>
                <w:color w:val="FF0000"/>
              </w:rPr>
              <w:t>Heading the ball deliberately is prohibited</w:t>
            </w:r>
            <w:r w:rsidRPr="00311107">
              <w:t xml:space="preserve">; </w:t>
            </w:r>
            <w:r w:rsidR="00D73CDE">
              <w:t>Indirect Free Kick (</w:t>
            </w:r>
            <w:r w:rsidRPr="00311107">
              <w:t>IFK</w:t>
            </w:r>
            <w:r w:rsidR="00D73CDE">
              <w:t>)</w:t>
            </w:r>
            <w:r w:rsidRPr="00311107">
              <w:t xml:space="preserve"> restart for opposing team at spot of infraction.</w:t>
            </w:r>
          </w:p>
        </w:tc>
      </w:tr>
      <w:tr w:rsidR="00AB7F80" w:rsidRPr="00311107" w14:paraId="53388230" w14:textId="77777777" w:rsidTr="036C5721">
        <w:trPr>
          <w:trHeight w:val="389"/>
        </w:trPr>
        <w:tc>
          <w:tcPr>
            <w:tcW w:w="1597" w:type="dxa"/>
          </w:tcPr>
          <w:p w14:paraId="18D943F9" w14:textId="084FE591" w:rsidR="00AB7F80" w:rsidRPr="00311107" w:rsidRDefault="000F5366" w:rsidP="0046039F">
            <w:r w:rsidRPr="00311107">
              <w:t>Handball</w:t>
            </w:r>
          </w:p>
        </w:tc>
        <w:tc>
          <w:tcPr>
            <w:tcW w:w="7317" w:type="dxa"/>
          </w:tcPr>
          <w:p w14:paraId="62117814" w14:textId="6E927836" w:rsidR="00AB7F80" w:rsidRPr="00311107" w:rsidRDefault="00311107" w:rsidP="0046039F">
            <w:r w:rsidRPr="00311107">
              <w:t xml:space="preserve">An offense when a player deliberately plays the ball with their hand or arm. Accidental contact, i.e., ball striking hand or arm with no intent by player, is not an offense and should not be penalized. </w:t>
            </w:r>
            <w:r w:rsidRPr="00311107">
              <w:rPr>
                <w:color w:val="FF0000"/>
              </w:rPr>
              <w:t>Exception: When the ball goes directly into the goal after touching an attacking player’s hand or arm, even if accidental. No goal, restart with a free kick for opposing team.</w:t>
            </w:r>
            <w:r w:rsidRPr="00311107">
              <w:t xml:space="preserve"> Instinctive, self-protective reactions are not to be penalized.</w:t>
            </w:r>
          </w:p>
        </w:tc>
      </w:tr>
      <w:tr w:rsidR="00AB7F80" w:rsidRPr="00311107" w14:paraId="7BDCF75B" w14:textId="77777777" w:rsidTr="036C5721">
        <w:trPr>
          <w:trHeight w:val="389"/>
        </w:trPr>
        <w:tc>
          <w:tcPr>
            <w:tcW w:w="1597" w:type="dxa"/>
          </w:tcPr>
          <w:p w14:paraId="39E74CFF" w14:textId="3C876502" w:rsidR="00AB7F80" w:rsidRPr="00311107" w:rsidRDefault="000F5366" w:rsidP="0046039F">
            <w:r w:rsidRPr="00311107">
              <w:t>Offside</w:t>
            </w:r>
          </w:p>
        </w:tc>
        <w:tc>
          <w:tcPr>
            <w:tcW w:w="7317" w:type="dxa"/>
          </w:tcPr>
          <w:p w14:paraId="79819924" w14:textId="76B5CD04" w:rsidR="00AB7F80" w:rsidRPr="00311107" w:rsidRDefault="00311107" w:rsidP="0046039F">
            <w:r w:rsidRPr="00311107">
              <w:t>No offside in 1</w:t>
            </w:r>
            <w:r w:rsidRPr="00311107">
              <w:rPr>
                <w:vertAlign w:val="superscript"/>
              </w:rPr>
              <w:t>st</w:t>
            </w:r>
            <w:r w:rsidRPr="00311107">
              <w:t>/2</w:t>
            </w:r>
            <w:r w:rsidRPr="00311107">
              <w:rPr>
                <w:vertAlign w:val="superscript"/>
              </w:rPr>
              <w:t>nd</w:t>
            </w:r>
            <w:r w:rsidRPr="00311107">
              <w:t xml:space="preserve">, or </w:t>
            </w:r>
            <w:proofErr w:type="spellStart"/>
            <w:r w:rsidRPr="00311107">
              <w:t>PreCYO</w:t>
            </w:r>
            <w:proofErr w:type="spellEnd"/>
            <w:r w:rsidRPr="00311107">
              <w:t>.</w:t>
            </w:r>
          </w:p>
        </w:tc>
      </w:tr>
      <w:tr w:rsidR="00AB7F80" w:rsidRPr="00311107" w14:paraId="0DC106F9" w14:textId="77777777" w:rsidTr="036C5721">
        <w:trPr>
          <w:trHeight w:val="389"/>
        </w:trPr>
        <w:tc>
          <w:tcPr>
            <w:tcW w:w="1597" w:type="dxa"/>
          </w:tcPr>
          <w:p w14:paraId="670A52DF" w14:textId="4AB6C074" w:rsidR="00AB7F80" w:rsidRPr="00311107" w:rsidRDefault="000F5366" w:rsidP="0046039F">
            <w:r w:rsidRPr="00311107">
              <w:t>Scoring</w:t>
            </w:r>
          </w:p>
        </w:tc>
        <w:tc>
          <w:tcPr>
            <w:tcW w:w="7317" w:type="dxa"/>
          </w:tcPr>
          <w:p w14:paraId="121A15BF" w14:textId="558F3B05" w:rsidR="00AB7F80" w:rsidRPr="00311107" w:rsidRDefault="00311107" w:rsidP="0046039F">
            <w:r w:rsidRPr="00311107">
              <w:t>When the whole of the ball completely crosses the Goal Line between the posts and under the crossbar, either in the air or on the ground.</w:t>
            </w:r>
          </w:p>
        </w:tc>
      </w:tr>
      <w:tr w:rsidR="00AB7F80" w:rsidRPr="00311107" w14:paraId="7DA18A9E" w14:textId="77777777" w:rsidTr="036C5721">
        <w:trPr>
          <w:trHeight w:val="389"/>
        </w:trPr>
        <w:tc>
          <w:tcPr>
            <w:tcW w:w="1597" w:type="dxa"/>
          </w:tcPr>
          <w:p w14:paraId="413535FB" w14:textId="4C851247" w:rsidR="00AB7F80" w:rsidRPr="00311107" w:rsidRDefault="000F5366" w:rsidP="0046039F">
            <w:r w:rsidRPr="00311107">
              <w:t>Build-Out Area</w:t>
            </w:r>
          </w:p>
        </w:tc>
        <w:tc>
          <w:tcPr>
            <w:tcW w:w="7317" w:type="dxa"/>
          </w:tcPr>
          <w:p w14:paraId="3164A884" w14:textId="52217D23" w:rsidR="00AB7F80" w:rsidRPr="00311107" w:rsidRDefault="00311107" w:rsidP="0046039F">
            <w:r>
              <w:t xml:space="preserve">Opponents must move outside Build-Out Area on all free kick and goal kick restarts. Opposing players must remain outside Build-Out Area until ball is kicked </w:t>
            </w:r>
            <w:r w:rsidR="1C864E54">
              <w:t>crosses outside of the Penalty Box</w:t>
            </w:r>
            <w:r>
              <w:t>. Opponents must also move outside Build-Out Area whenever the goalkeeper gains possession of the ball. Opponents may not re-enter the Build-Out Area until the goalkeeper either throws the ball, rolls the ball,</w:t>
            </w:r>
            <w:r w:rsidR="56F8D20C">
              <w:t xml:space="preserve"> punts the ball,</w:t>
            </w:r>
            <w:r>
              <w:t xml:space="preserve"> or places the ball on the ground AND kicks it. </w:t>
            </w:r>
            <w:r w:rsidRPr="036C5721">
              <w:rPr>
                <w:color w:val="FF0000"/>
              </w:rPr>
              <w:t>Goalkeeper may touch the ball again with their hand(s) within their own Penalty Area after having released the ball back into play.</w:t>
            </w:r>
          </w:p>
        </w:tc>
      </w:tr>
      <w:tr w:rsidR="00141605" w:rsidRPr="00311107" w14:paraId="49D17851" w14:textId="77777777" w:rsidTr="036C5721">
        <w:trPr>
          <w:trHeight w:val="389"/>
        </w:trPr>
        <w:tc>
          <w:tcPr>
            <w:tcW w:w="1597" w:type="dxa"/>
          </w:tcPr>
          <w:p w14:paraId="2BD3EA14" w14:textId="77777777" w:rsidR="00141605" w:rsidRDefault="00141605" w:rsidP="0046039F">
            <w:r>
              <w:lastRenderedPageBreak/>
              <w:t>Weather</w:t>
            </w:r>
          </w:p>
          <w:p w14:paraId="3CE86F96" w14:textId="77777777" w:rsidR="00AB3488" w:rsidRDefault="00AB3488" w:rsidP="0046039F"/>
          <w:p w14:paraId="7060D600" w14:textId="77777777" w:rsidR="00AB3488" w:rsidRDefault="00AB3488" w:rsidP="0046039F"/>
          <w:p w14:paraId="3EA5FBBA" w14:textId="77777777" w:rsidR="00AB3488" w:rsidRDefault="00AB3488" w:rsidP="0046039F"/>
          <w:p w14:paraId="02E7A703" w14:textId="1517F5DD" w:rsidR="00AB3488" w:rsidRPr="00311107" w:rsidRDefault="00AB3488" w:rsidP="0046039F">
            <w:r>
              <w:t>Weather (Cont.)</w:t>
            </w:r>
          </w:p>
        </w:tc>
        <w:tc>
          <w:tcPr>
            <w:tcW w:w="7317" w:type="dxa"/>
          </w:tcPr>
          <w:p w14:paraId="2042ACD8" w14:textId="77777777" w:rsidR="00141605" w:rsidRDefault="00141605" w:rsidP="0046039F">
            <w:r>
              <w:t>Weather-related cancellations will be made by the referee at the field only.  If the game is stopped before halftime, no contest.  If the game reaches the end on the first half, the results will stand.  Tourney games must be played if full for the results to be final.  Incomplete tourney games will continue at another date scheduled by CYO.</w:t>
            </w:r>
          </w:p>
          <w:p w14:paraId="0BFED22B" w14:textId="51F245EC" w:rsidR="00167136" w:rsidRPr="00311107" w:rsidRDefault="00167136" w:rsidP="0046039F">
            <w:r>
              <w:t xml:space="preserve">**Heat warnings may </w:t>
            </w:r>
            <w:r w:rsidR="00273380">
              <w:t>cause cancellations from CYO</w:t>
            </w:r>
            <w:r w:rsidR="00576F0F">
              <w:t xml:space="preserve"> directly, will use the </w:t>
            </w:r>
            <w:r w:rsidR="00D1721E">
              <w:t>USSF Heat Guidelines PDF on the Downloads page.</w:t>
            </w:r>
          </w:p>
        </w:tc>
      </w:tr>
      <w:tr w:rsidR="0072704D" w:rsidRPr="00311107" w14:paraId="6B3D8EAD" w14:textId="77777777" w:rsidTr="036C5721">
        <w:trPr>
          <w:trHeight w:val="389"/>
        </w:trPr>
        <w:tc>
          <w:tcPr>
            <w:tcW w:w="1597" w:type="dxa"/>
          </w:tcPr>
          <w:p w14:paraId="6CAA07B2" w14:textId="4D1CECAB" w:rsidR="0072704D" w:rsidRDefault="0072704D" w:rsidP="0046039F">
            <w:r>
              <w:t>Schedule</w:t>
            </w:r>
          </w:p>
        </w:tc>
        <w:tc>
          <w:tcPr>
            <w:tcW w:w="7317" w:type="dxa"/>
          </w:tcPr>
          <w:p w14:paraId="51F626DB" w14:textId="677C9CD5" w:rsidR="0072704D" w:rsidRDefault="0072704D" w:rsidP="0046039F">
            <w:r>
              <w:t>The Dayton CYO website, daytoncyo.org, will publish information on schedules, rules, results, and tournament seeding.</w:t>
            </w:r>
          </w:p>
        </w:tc>
      </w:tr>
      <w:tr w:rsidR="00851EDF" w:rsidRPr="00311107" w14:paraId="3169B607" w14:textId="77777777" w:rsidTr="036C5721">
        <w:trPr>
          <w:trHeight w:val="389"/>
        </w:trPr>
        <w:tc>
          <w:tcPr>
            <w:tcW w:w="1597" w:type="dxa"/>
          </w:tcPr>
          <w:p w14:paraId="089ED156" w14:textId="7885D696" w:rsidR="00851EDF" w:rsidRDefault="00851EDF" w:rsidP="0046039F">
            <w:r>
              <w:t>Rosters</w:t>
            </w:r>
          </w:p>
        </w:tc>
        <w:tc>
          <w:tcPr>
            <w:tcW w:w="7317" w:type="dxa"/>
          </w:tcPr>
          <w:p w14:paraId="4FD1745B" w14:textId="11650E98" w:rsidR="00851EDF" w:rsidRDefault="00851EDF" w:rsidP="0046039F">
            <w:r>
              <w:t xml:space="preserve">Coaches should </w:t>
            </w:r>
            <w:r w:rsidR="00A14C46">
              <w:t>ALWAYS have their roster with them</w:t>
            </w:r>
            <w:r>
              <w:t xml:space="preserve"> either printed or easily accessible on their phone.</w:t>
            </w:r>
          </w:p>
        </w:tc>
      </w:tr>
      <w:tr w:rsidR="00604E75" w:rsidRPr="00311107" w14:paraId="38ED6CC1" w14:textId="77777777" w:rsidTr="036C5721">
        <w:trPr>
          <w:trHeight w:val="389"/>
        </w:trPr>
        <w:tc>
          <w:tcPr>
            <w:tcW w:w="1597" w:type="dxa"/>
          </w:tcPr>
          <w:p w14:paraId="50B61ACE" w14:textId="77777777" w:rsidR="00604E75" w:rsidRDefault="00604E75" w:rsidP="0046039F"/>
          <w:p w14:paraId="2F84A980" w14:textId="77777777" w:rsidR="00604E75" w:rsidRDefault="00604E75" w:rsidP="0046039F"/>
          <w:p w14:paraId="0D16FD13" w14:textId="77777777" w:rsidR="00604E75" w:rsidRDefault="00604E75" w:rsidP="0046039F"/>
          <w:p w14:paraId="7ED47F1D" w14:textId="0F67683F" w:rsidR="00604E75" w:rsidRDefault="00604E75" w:rsidP="0046039F">
            <w:r>
              <w:t>Overtime</w:t>
            </w:r>
          </w:p>
        </w:tc>
        <w:tc>
          <w:tcPr>
            <w:tcW w:w="7317" w:type="dxa"/>
          </w:tcPr>
          <w:p w14:paraId="42DB813A" w14:textId="224B3299" w:rsidR="00604E75" w:rsidRDefault="4689ABF7" w:rsidP="036C5721">
            <w:pPr>
              <w:spacing w:after="200" w:line="276" w:lineRule="auto"/>
              <w:rPr>
                <w:rFonts w:eastAsiaTheme="minorEastAsia"/>
              </w:rPr>
            </w:pPr>
            <w:r w:rsidRPr="036C5721">
              <w:rPr>
                <w:rFonts w:eastAsiaTheme="minorEastAsia"/>
                <w:color w:val="000000" w:themeColor="text1"/>
              </w:rPr>
              <w:t xml:space="preserve">If the score is tied in tourney games after regulation play, teams will play one five-minute overtime period. If the score is still tied after the five-minute period, (no sudden victory) a shootout will take place with five players from each team taking part. The five players selected must be on the field at the end of the overtime period, so no one sitting out may take part. The team with the most goals out of five wins. If after five penalty kicks it is still tied, one more player is selected who was on the field at the end of the overtime period. When one team makes, and the other misses, the team with the make wins. If it is still tied at the end of the extra kick, it continues one for one until the entire team from the field has been selected. On the </w:t>
            </w:r>
            <w:proofErr w:type="spellStart"/>
            <w:r w:rsidRPr="036C5721">
              <w:rPr>
                <w:rFonts w:eastAsiaTheme="minorEastAsia"/>
                <w:color w:val="000000" w:themeColor="text1"/>
              </w:rPr>
              <w:t>unlikley</w:t>
            </w:r>
            <w:proofErr w:type="spellEnd"/>
            <w:r w:rsidRPr="036C5721">
              <w:rPr>
                <w:rFonts w:eastAsiaTheme="minorEastAsia"/>
                <w:color w:val="000000" w:themeColor="text1"/>
              </w:rPr>
              <w:t xml:space="preserve"> chance it is still tied after the entire fielded team has been selected and kicked, it goes back to the first kicker from the original five kickers but stays the one for one style.</w:t>
            </w:r>
          </w:p>
          <w:p w14:paraId="391D6D0D" w14:textId="1175A35E" w:rsidR="00604E75" w:rsidRDefault="00604E75" w:rsidP="036C5721"/>
        </w:tc>
      </w:tr>
    </w:tbl>
    <w:p w14:paraId="7F24E310" w14:textId="5574D39E" w:rsidR="6A6DE30D" w:rsidRDefault="6A6DE30D"/>
    <w:sectPr w:rsidR="6A6DE30D">
      <w:headerReference w:type="default" r:id="rId7"/>
      <w:footerReference w:type="default" r:id="rI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9D37B4" w14:textId="77777777" w:rsidR="00AE54E3" w:rsidRDefault="00AE54E3" w:rsidP="000F5366">
      <w:pPr>
        <w:spacing w:after="0" w:line="240" w:lineRule="auto"/>
      </w:pPr>
      <w:r>
        <w:separator/>
      </w:r>
    </w:p>
  </w:endnote>
  <w:endnote w:type="continuationSeparator" w:id="0">
    <w:p w14:paraId="16C5FA57" w14:textId="77777777" w:rsidR="00AE54E3" w:rsidRDefault="00AE54E3" w:rsidP="000F53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8B142" w14:textId="22EC0F07" w:rsidR="00AB3488" w:rsidRDefault="00AB3488">
    <w:pPr>
      <w:pStyle w:val="Footer"/>
    </w:pPr>
    <w:r>
      <w:t>Updated August 2026</w:t>
    </w:r>
  </w:p>
  <w:p w14:paraId="47819405" w14:textId="5ADB2126" w:rsidR="03CFC4C8" w:rsidRDefault="03CFC4C8" w:rsidP="03CFC4C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A6A566" w14:textId="77777777" w:rsidR="00AE54E3" w:rsidRDefault="00AE54E3" w:rsidP="000F5366">
      <w:pPr>
        <w:spacing w:after="0" w:line="240" w:lineRule="auto"/>
      </w:pPr>
      <w:r>
        <w:separator/>
      </w:r>
    </w:p>
  </w:footnote>
  <w:footnote w:type="continuationSeparator" w:id="0">
    <w:p w14:paraId="6207BF42" w14:textId="77777777" w:rsidR="00AE54E3" w:rsidRDefault="00AE54E3" w:rsidP="000F53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531DB" w14:textId="77777777" w:rsidR="00AB3488" w:rsidRDefault="03CFC4C8" w:rsidP="0046039F">
    <w:pPr>
      <w:pStyle w:val="Header"/>
      <w:jc w:val="center"/>
      <w:rPr>
        <w:sz w:val="48"/>
        <w:szCs w:val="48"/>
      </w:rPr>
    </w:pPr>
    <w:r w:rsidRPr="03CFC4C8">
      <w:rPr>
        <w:sz w:val="48"/>
        <w:szCs w:val="48"/>
      </w:rPr>
      <w:t>1</w:t>
    </w:r>
    <w:r w:rsidRPr="03CFC4C8">
      <w:rPr>
        <w:sz w:val="48"/>
        <w:szCs w:val="48"/>
        <w:vertAlign w:val="superscript"/>
      </w:rPr>
      <w:t>st</w:t>
    </w:r>
    <w:r w:rsidRPr="03CFC4C8">
      <w:rPr>
        <w:sz w:val="48"/>
        <w:szCs w:val="48"/>
      </w:rPr>
      <w:t>/2</w:t>
    </w:r>
    <w:r w:rsidRPr="03CFC4C8">
      <w:rPr>
        <w:sz w:val="48"/>
        <w:szCs w:val="48"/>
        <w:vertAlign w:val="superscript"/>
      </w:rPr>
      <w:t>nd</w:t>
    </w:r>
    <w:r w:rsidRPr="03CFC4C8">
      <w:rPr>
        <w:sz w:val="48"/>
        <w:szCs w:val="48"/>
      </w:rPr>
      <w:t xml:space="preserve">, and </w:t>
    </w:r>
    <w:proofErr w:type="spellStart"/>
    <w:r w:rsidRPr="03CFC4C8">
      <w:rPr>
        <w:sz w:val="48"/>
        <w:szCs w:val="48"/>
      </w:rPr>
      <w:t>PreCYO</w:t>
    </w:r>
    <w:proofErr w:type="spellEnd"/>
    <w:r w:rsidRPr="03CFC4C8">
      <w:rPr>
        <w:sz w:val="48"/>
        <w:szCs w:val="48"/>
      </w:rPr>
      <w:t xml:space="preserve"> Soccer Rules</w:t>
    </w:r>
  </w:p>
  <w:p w14:paraId="52368AAE" w14:textId="77777777" w:rsidR="00AB3488" w:rsidRPr="0046039F" w:rsidRDefault="00AB3488" w:rsidP="00AB3488">
    <w:pPr>
      <w:pStyle w:val="Header"/>
      <w:jc w:val="center"/>
      <w:rPr>
        <w:sz w:val="48"/>
        <w:szCs w:val="48"/>
      </w:rPr>
    </w:pPr>
    <w:r>
      <w:rPr>
        <w:sz w:val="48"/>
        <w:szCs w:val="48"/>
      </w:rPr>
      <w:t>(OHSAA Rules with modifications)</w:t>
    </w:r>
  </w:p>
  <w:p w14:paraId="2B7A0A05" w14:textId="5F94FAC5" w:rsidR="0046039F" w:rsidRPr="0046039F" w:rsidRDefault="03CFC4C8" w:rsidP="0046039F">
    <w:pPr>
      <w:pStyle w:val="Header"/>
      <w:jc w:val="center"/>
      <w:rPr>
        <w:sz w:val="48"/>
        <w:szCs w:val="48"/>
      </w:rPr>
    </w:pPr>
    <w:r w:rsidRPr="03CFC4C8">
      <w:rPr>
        <w:sz w:val="48"/>
        <w:szCs w:val="48"/>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7F80"/>
    <w:rsid w:val="000F5366"/>
    <w:rsid w:val="00141605"/>
    <w:rsid w:val="00167136"/>
    <w:rsid w:val="001C2B3B"/>
    <w:rsid w:val="00204964"/>
    <w:rsid w:val="002320D1"/>
    <w:rsid w:val="002714AA"/>
    <w:rsid w:val="00273380"/>
    <w:rsid w:val="00311107"/>
    <w:rsid w:val="0042778D"/>
    <w:rsid w:val="0046039F"/>
    <w:rsid w:val="00502018"/>
    <w:rsid w:val="00536BD5"/>
    <w:rsid w:val="00576F0F"/>
    <w:rsid w:val="00604E75"/>
    <w:rsid w:val="0060513D"/>
    <w:rsid w:val="006D4DB9"/>
    <w:rsid w:val="006E435E"/>
    <w:rsid w:val="0072704D"/>
    <w:rsid w:val="007923EB"/>
    <w:rsid w:val="0084551F"/>
    <w:rsid w:val="00851EDF"/>
    <w:rsid w:val="00A14C46"/>
    <w:rsid w:val="00AB3488"/>
    <w:rsid w:val="00AB7F80"/>
    <w:rsid w:val="00AE54E3"/>
    <w:rsid w:val="00C32741"/>
    <w:rsid w:val="00C8261D"/>
    <w:rsid w:val="00CD6832"/>
    <w:rsid w:val="00D1721E"/>
    <w:rsid w:val="00D737D1"/>
    <w:rsid w:val="00D73CDE"/>
    <w:rsid w:val="0234F282"/>
    <w:rsid w:val="036C5721"/>
    <w:rsid w:val="03CFC4C8"/>
    <w:rsid w:val="14EA73E6"/>
    <w:rsid w:val="1C864E54"/>
    <w:rsid w:val="1CE78C84"/>
    <w:rsid w:val="1FFE6787"/>
    <w:rsid w:val="206839C3"/>
    <w:rsid w:val="217FEBC8"/>
    <w:rsid w:val="23399361"/>
    <w:rsid w:val="33EDD58D"/>
    <w:rsid w:val="38402FE3"/>
    <w:rsid w:val="4689ABF7"/>
    <w:rsid w:val="51ED3EDD"/>
    <w:rsid w:val="520C0D98"/>
    <w:rsid w:val="56F8D20C"/>
    <w:rsid w:val="6A6DE3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DEA066"/>
  <w15:chartTrackingRefBased/>
  <w15:docId w15:val="{8EB024D2-8992-4C3B-9A6B-DBE19B904A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B7F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B7F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B7F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B7F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B7F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B7F8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B7F8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B7F8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B7F8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B7F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B7F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B7F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B7F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B7F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B7F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B7F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B7F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B7F80"/>
    <w:rPr>
      <w:rFonts w:eastAsiaTheme="majorEastAsia" w:cstheme="majorBidi"/>
      <w:color w:val="272727" w:themeColor="text1" w:themeTint="D8"/>
    </w:rPr>
  </w:style>
  <w:style w:type="paragraph" w:styleId="Title">
    <w:name w:val="Title"/>
    <w:basedOn w:val="Normal"/>
    <w:next w:val="Normal"/>
    <w:link w:val="TitleChar"/>
    <w:uiPriority w:val="10"/>
    <w:qFormat/>
    <w:rsid w:val="00AB7F8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B7F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B7F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B7F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B7F80"/>
    <w:pPr>
      <w:spacing w:before="160"/>
      <w:jc w:val="center"/>
    </w:pPr>
    <w:rPr>
      <w:i/>
      <w:iCs/>
      <w:color w:val="404040" w:themeColor="text1" w:themeTint="BF"/>
    </w:rPr>
  </w:style>
  <w:style w:type="character" w:customStyle="1" w:styleId="QuoteChar">
    <w:name w:val="Quote Char"/>
    <w:basedOn w:val="DefaultParagraphFont"/>
    <w:link w:val="Quote"/>
    <w:uiPriority w:val="29"/>
    <w:rsid w:val="00AB7F80"/>
    <w:rPr>
      <w:i/>
      <w:iCs/>
      <w:color w:val="404040" w:themeColor="text1" w:themeTint="BF"/>
    </w:rPr>
  </w:style>
  <w:style w:type="paragraph" w:styleId="ListParagraph">
    <w:name w:val="List Paragraph"/>
    <w:basedOn w:val="Normal"/>
    <w:uiPriority w:val="34"/>
    <w:qFormat/>
    <w:rsid w:val="00AB7F80"/>
    <w:pPr>
      <w:ind w:left="720"/>
      <w:contextualSpacing/>
    </w:pPr>
  </w:style>
  <w:style w:type="character" w:styleId="IntenseEmphasis">
    <w:name w:val="Intense Emphasis"/>
    <w:basedOn w:val="DefaultParagraphFont"/>
    <w:uiPriority w:val="21"/>
    <w:qFormat/>
    <w:rsid w:val="00AB7F80"/>
    <w:rPr>
      <w:i/>
      <w:iCs/>
      <w:color w:val="0F4761" w:themeColor="accent1" w:themeShade="BF"/>
    </w:rPr>
  </w:style>
  <w:style w:type="paragraph" w:styleId="IntenseQuote">
    <w:name w:val="Intense Quote"/>
    <w:basedOn w:val="Normal"/>
    <w:next w:val="Normal"/>
    <w:link w:val="IntenseQuoteChar"/>
    <w:uiPriority w:val="30"/>
    <w:qFormat/>
    <w:rsid w:val="00AB7F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B7F80"/>
    <w:rPr>
      <w:i/>
      <w:iCs/>
      <w:color w:val="0F4761" w:themeColor="accent1" w:themeShade="BF"/>
    </w:rPr>
  </w:style>
  <w:style w:type="character" w:styleId="IntenseReference">
    <w:name w:val="Intense Reference"/>
    <w:basedOn w:val="DefaultParagraphFont"/>
    <w:uiPriority w:val="32"/>
    <w:qFormat/>
    <w:rsid w:val="00AB7F80"/>
    <w:rPr>
      <w:b/>
      <w:bCs/>
      <w:smallCaps/>
      <w:color w:val="0F4761" w:themeColor="accent1" w:themeShade="BF"/>
      <w:spacing w:val="5"/>
    </w:rPr>
  </w:style>
  <w:style w:type="table" w:styleId="TableGrid">
    <w:name w:val="Table Grid"/>
    <w:basedOn w:val="TableNormal"/>
    <w:uiPriority w:val="39"/>
    <w:rsid w:val="00AB7F8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F53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0F5366"/>
  </w:style>
  <w:style w:type="paragraph" w:styleId="Footer">
    <w:name w:val="footer"/>
    <w:basedOn w:val="Normal"/>
    <w:link w:val="FooterChar"/>
    <w:uiPriority w:val="99"/>
    <w:unhideWhenUsed/>
    <w:rsid w:val="000F53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0F53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8580A0-D39C-47BD-AC7F-B929986CE8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1340</Words>
  <Characters>7638</Characters>
  <Application>Microsoft Office Word</Application>
  <DocSecurity>0</DocSecurity>
  <Lines>63</Lines>
  <Paragraphs>17</Paragraphs>
  <ScaleCrop>false</ScaleCrop>
  <Company/>
  <LinksUpToDate>false</LinksUpToDate>
  <CharactersWithSpaces>8961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Nate Scheidt - CYO Sports</dc:creator>
  <cp:keywords/>
  <dc:description/>
  <cp:lastModifiedBy>Nate Scheidt - CYO Sports</cp:lastModifiedBy>
  <cp:revision>3</cp:revision>
  <dcterms:created xsi:type="dcterms:W3CDTF">2026-08-14T18:03:00Z</dcterms:created>
  <dcterms:modified xsi:type="dcterms:W3CDTF">2026-08-28T14:55:00Z</dcterms:modified>
</cp:coreProperties>
</file>